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E4C" w:rsidRDefault="00B26E4C" w:rsidP="00B26E4C">
      <w:pPr>
        <w:jc w:val="center"/>
        <w:rPr>
          <w:b/>
          <w:sz w:val="28"/>
        </w:rPr>
      </w:pPr>
      <w:r>
        <w:rPr>
          <w:b/>
          <w:sz w:val="28"/>
        </w:rPr>
        <w:t>Администрация Шенкурск</w:t>
      </w:r>
      <w:r w:rsidR="00E90DFF">
        <w:rPr>
          <w:b/>
          <w:sz w:val="28"/>
        </w:rPr>
        <w:t>ого</w:t>
      </w:r>
      <w:r>
        <w:rPr>
          <w:b/>
          <w:sz w:val="28"/>
        </w:rPr>
        <w:t xml:space="preserve"> муниципальн</w:t>
      </w:r>
      <w:r w:rsidR="00E90DFF">
        <w:rPr>
          <w:b/>
          <w:sz w:val="28"/>
        </w:rPr>
        <w:t>ого</w:t>
      </w:r>
      <w:r>
        <w:rPr>
          <w:b/>
          <w:sz w:val="28"/>
        </w:rPr>
        <w:t xml:space="preserve"> </w:t>
      </w:r>
      <w:r w:rsidR="00E90DFF">
        <w:rPr>
          <w:b/>
          <w:sz w:val="28"/>
        </w:rPr>
        <w:t>округа</w:t>
      </w:r>
    </w:p>
    <w:p w:rsidR="00B26E4C" w:rsidRDefault="00B26E4C" w:rsidP="00B26E4C">
      <w:pPr>
        <w:jc w:val="center"/>
        <w:rPr>
          <w:b/>
          <w:sz w:val="28"/>
        </w:rPr>
      </w:pPr>
    </w:p>
    <w:p w:rsidR="00B26E4C" w:rsidRDefault="00B26E4C" w:rsidP="00B26E4C">
      <w:pPr>
        <w:jc w:val="center"/>
        <w:rPr>
          <w:b/>
          <w:sz w:val="28"/>
        </w:rPr>
      </w:pPr>
    </w:p>
    <w:p w:rsidR="00B26E4C" w:rsidRPr="00723593" w:rsidRDefault="00B26E4C" w:rsidP="00B26E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</w:t>
      </w:r>
    </w:p>
    <w:p w:rsidR="00B26E4C" w:rsidRDefault="00B26E4C" w:rsidP="00E90DFF">
      <w:pPr>
        <w:widowControl w:val="0"/>
        <w:autoSpaceDE w:val="0"/>
        <w:autoSpaceDN w:val="0"/>
        <w:adjustRightInd w:val="0"/>
        <w:jc w:val="center"/>
        <w:rPr>
          <w:rStyle w:val="name"/>
          <w:b/>
          <w:sz w:val="28"/>
          <w:szCs w:val="28"/>
        </w:rPr>
      </w:pPr>
      <w:r w:rsidRPr="00723593">
        <w:rPr>
          <w:b/>
          <w:bCs/>
          <w:sz w:val="28"/>
          <w:szCs w:val="28"/>
        </w:rPr>
        <w:t xml:space="preserve">заседания СОВЕТА </w:t>
      </w:r>
      <w:r w:rsidR="00E90DFF" w:rsidRPr="00723593">
        <w:rPr>
          <w:b/>
          <w:bCs/>
          <w:sz w:val="28"/>
          <w:szCs w:val="28"/>
        </w:rPr>
        <w:t xml:space="preserve">по </w:t>
      </w:r>
      <w:r w:rsidR="00E90DFF" w:rsidRPr="00794C88">
        <w:rPr>
          <w:rStyle w:val="name"/>
          <w:b/>
          <w:sz w:val="28"/>
          <w:szCs w:val="28"/>
        </w:rPr>
        <w:t xml:space="preserve">развитию инвестиционной и предпринимательской деятельности при главе Шенкурский муниципального </w:t>
      </w:r>
      <w:r w:rsidR="00E90DFF">
        <w:rPr>
          <w:rStyle w:val="name"/>
          <w:b/>
          <w:sz w:val="28"/>
          <w:szCs w:val="28"/>
        </w:rPr>
        <w:t>округа</w:t>
      </w:r>
    </w:p>
    <w:p w:rsidR="00E90DFF" w:rsidRDefault="00E90DFF" w:rsidP="00E90DFF">
      <w:pPr>
        <w:widowControl w:val="0"/>
        <w:autoSpaceDE w:val="0"/>
        <w:autoSpaceDN w:val="0"/>
        <w:adjustRightInd w:val="0"/>
        <w:jc w:val="center"/>
        <w:rPr>
          <w:sz w:val="28"/>
        </w:rPr>
      </w:pPr>
    </w:p>
    <w:p w:rsidR="00B26E4C" w:rsidRDefault="00E90DFF" w:rsidP="00B26E4C">
      <w:pPr>
        <w:rPr>
          <w:b/>
          <w:sz w:val="28"/>
        </w:rPr>
      </w:pPr>
      <w:r>
        <w:rPr>
          <w:b/>
          <w:sz w:val="28"/>
        </w:rPr>
        <w:t>2</w:t>
      </w:r>
      <w:r w:rsidR="00323D28">
        <w:rPr>
          <w:b/>
          <w:sz w:val="28"/>
        </w:rPr>
        <w:t>3 июня</w:t>
      </w:r>
      <w:r w:rsidR="00B26E4C">
        <w:rPr>
          <w:b/>
          <w:sz w:val="28"/>
        </w:rPr>
        <w:t xml:space="preserve"> 20</w:t>
      </w:r>
      <w:r>
        <w:rPr>
          <w:b/>
          <w:sz w:val="28"/>
        </w:rPr>
        <w:t>23</w:t>
      </w:r>
      <w:r w:rsidR="00B26E4C">
        <w:rPr>
          <w:b/>
          <w:sz w:val="28"/>
        </w:rPr>
        <w:t xml:space="preserve"> года                                                                                        № </w:t>
      </w:r>
      <w:r w:rsidR="00323D28">
        <w:rPr>
          <w:b/>
          <w:sz w:val="28"/>
        </w:rPr>
        <w:t>2</w:t>
      </w:r>
    </w:p>
    <w:p w:rsidR="00B26E4C" w:rsidRDefault="00B26E4C" w:rsidP="00B26E4C">
      <w:pPr>
        <w:jc w:val="center"/>
        <w:rPr>
          <w:sz w:val="28"/>
        </w:rPr>
      </w:pPr>
    </w:p>
    <w:p w:rsidR="00B26E4C" w:rsidRDefault="00B26E4C" w:rsidP="00B26E4C">
      <w:pPr>
        <w:ind w:right="-1044"/>
        <w:jc w:val="center"/>
        <w:rPr>
          <w:sz w:val="28"/>
        </w:rPr>
      </w:pPr>
      <w:r>
        <w:rPr>
          <w:sz w:val="28"/>
        </w:rPr>
        <w:t>г.</w:t>
      </w:r>
      <w:r w:rsidR="00E90DFF">
        <w:rPr>
          <w:sz w:val="28"/>
        </w:rPr>
        <w:t xml:space="preserve"> </w:t>
      </w:r>
      <w:r>
        <w:rPr>
          <w:sz w:val="28"/>
        </w:rPr>
        <w:t>Шенкурск</w:t>
      </w:r>
    </w:p>
    <w:p w:rsidR="00B26E4C" w:rsidRDefault="00B26E4C" w:rsidP="00B26E4C">
      <w:pPr>
        <w:ind w:right="-1044"/>
        <w:jc w:val="both"/>
        <w:rPr>
          <w:sz w:val="28"/>
        </w:rPr>
      </w:pPr>
    </w:p>
    <w:p w:rsidR="00B26E4C" w:rsidRDefault="00B26E4C"/>
    <w:p w:rsidR="00B26E4C" w:rsidRDefault="00B26E4C" w:rsidP="00B26E4C">
      <w:pPr>
        <w:jc w:val="center"/>
        <w:rPr>
          <w:b/>
          <w:sz w:val="28"/>
          <w:szCs w:val="28"/>
        </w:rPr>
      </w:pPr>
      <w:r w:rsidRPr="00A21D8C">
        <w:rPr>
          <w:b/>
          <w:sz w:val="28"/>
          <w:szCs w:val="28"/>
        </w:rPr>
        <w:t>ПОВЕСТКА ДНЯ:</w:t>
      </w:r>
    </w:p>
    <w:p w:rsidR="00B26E4C" w:rsidRDefault="00B26E4C" w:rsidP="00B26E4C">
      <w:pPr>
        <w:jc w:val="center"/>
        <w:rPr>
          <w:b/>
          <w:sz w:val="28"/>
          <w:szCs w:val="28"/>
        </w:rPr>
      </w:pPr>
    </w:p>
    <w:p w:rsidR="00743AE5" w:rsidRDefault="005C4410" w:rsidP="00DC4E13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празднования Дня торговли 22 июля 2023 года</w:t>
      </w:r>
      <w:proofErr w:type="gramStart"/>
      <w:r>
        <w:rPr>
          <w:sz w:val="28"/>
          <w:szCs w:val="28"/>
        </w:rPr>
        <w:t xml:space="preserve"> </w:t>
      </w:r>
      <w:r w:rsidR="00743AE5">
        <w:rPr>
          <w:sz w:val="28"/>
          <w:szCs w:val="28"/>
        </w:rPr>
        <w:t>.</w:t>
      </w:r>
      <w:proofErr w:type="gramEnd"/>
    </w:p>
    <w:p w:rsidR="00743AE5" w:rsidRDefault="001966ED" w:rsidP="00743AE5">
      <w:pPr>
        <w:pStyle w:val="a3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Докладчик: </w:t>
      </w:r>
      <w:r w:rsidR="005C4410">
        <w:rPr>
          <w:sz w:val="28"/>
          <w:szCs w:val="28"/>
        </w:rPr>
        <w:t>Григорьева Н.К.</w:t>
      </w:r>
    </w:p>
    <w:p w:rsidR="00DC4E13" w:rsidRDefault="00DC4E13" w:rsidP="00743AE5">
      <w:pPr>
        <w:pStyle w:val="a3"/>
        <w:ind w:left="1080"/>
        <w:jc w:val="both"/>
        <w:rPr>
          <w:sz w:val="28"/>
          <w:szCs w:val="28"/>
        </w:rPr>
      </w:pPr>
    </w:p>
    <w:p w:rsidR="001966ED" w:rsidRPr="007017F8" w:rsidRDefault="001966ED" w:rsidP="001966ED">
      <w:pPr>
        <w:widowControl w:val="0"/>
        <w:autoSpaceDE w:val="0"/>
        <w:autoSpaceDN w:val="0"/>
        <w:jc w:val="both"/>
        <w:rPr>
          <w:b/>
          <w:sz w:val="28"/>
          <w:szCs w:val="28"/>
        </w:rPr>
      </w:pPr>
    </w:p>
    <w:p w:rsidR="001966ED" w:rsidRPr="001966ED" w:rsidRDefault="001966ED" w:rsidP="001966ED">
      <w:pPr>
        <w:pStyle w:val="a3"/>
        <w:widowControl w:val="0"/>
        <w:numPr>
          <w:ilvl w:val="0"/>
          <w:numId w:val="1"/>
        </w:numPr>
        <w:autoSpaceDE w:val="0"/>
        <w:autoSpaceDN w:val="0"/>
        <w:jc w:val="both"/>
        <w:rPr>
          <w:sz w:val="28"/>
          <w:szCs w:val="28"/>
        </w:rPr>
      </w:pPr>
      <w:r w:rsidRPr="001966ED">
        <w:rPr>
          <w:color w:val="000000" w:themeColor="text1"/>
          <w:sz w:val="28"/>
          <w:szCs w:val="28"/>
        </w:rPr>
        <w:t>Проект НПА</w:t>
      </w:r>
      <w:r w:rsidRPr="001966ED">
        <w:rPr>
          <w:sz w:val="28"/>
          <w:szCs w:val="28"/>
        </w:rPr>
        <w:t xml:space="preserve"> Методика </w:t>
      </w:r>
      <w:r w:rsidRPr="001966ED">
        <w:rPr>
          <w:bCs/>
          <w:sz w:val="28"/>
          <w:szCs w:val="28"/>
        </w:rPr>
        <w:t>расчета начальной цены права на заключение договора на размещение нестационарного торгового объекта</w:t>
      </w:r>
      <w:r w:rsidRPr="001966ED">
        <w:rPr>
          <w:sz w:val="28"/>
          <w:szCs w:val="28"/>
        </w:rPr>
        <w:t xml:space="preserve"> на территории  </w:t>
      </w:r>
      <w:r w:rsidRPr="001966ED">
        <w:rPr>
          <w:rFonts w:eastAsia="Calibri"/>
          <w:sz w:val="28"/>
          <w:szCs w:val="28"/>
          <w:lang w:eastAsia="en-US"/>
        </w:rPr>
        <w:t>Шенкурского муниципального округа Архангельской области</w:t>
      </w:r>
    </w:p>
    <w:p w:rsidR="001966ED" w:rsidRDefault="001966ED" w:rsidP="001966ED">
      <w:pPr>
        <w:pStyle w:val="a3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Докладчик: Григорьева Н.К.</w:t>
      </w:r>
    </w:p>
    <w:p w:rsidR="001966ED" w:rsidRDefault="001966ED" w:rsidP="001966ED">
      <w:pPr>
        <w:pStyle w:val="a3"/>
        <w:ind w:left="1080"/>
        <w:jc w:val="both"/>
        <w:rPr>
          <w:sz w:val="28"/>
          <w:szCs w:val="28"/>
        </w:rPr>
      </w:pPr>
    </w:p>
    <w:p w:rsidR="001966ED" w:rsidRDefault="001966ED" w:rsidP="001966ED">
      <w:pPr>
        <w:ind w:left="708"/>
        <w:jc w:val="both"/>
        <w:rPr>
          <w:bCs/>
          <w:color w:val="000000"/>
          <w:sz w:val="30"/>
          <w:szCs w:val="30"/>
          <w:shd w:val="clear" w:color="auto" w:fill="FFFFFF"/>
        </w:rPr>
      </w:pPr>
      <w:r w:rsidRPr="001966ED">
        <w:rPr>
          <w:bCs/>
          <w:color w:val="000000"/>
          <w:sz w:val="30"/>
          <w:szCs w:val="30"/>
          <w:shd w:val="clear" w:color="auto" w:fill="FFFFFF"/>
        </w:rPr>
        <w:t>3. Налоговые доходы</w:t>
      </w:r>
      <w:r>
        <w:rPr>
          <w:bCs/>
          <w:color w:val="000000"/>
          <w:sz w:val="30"/>
          <w:szCs w:val="30"/>
          <w:shd w:val="clear" w:color="auto" w:fill="FFFFFF"/>
        </w:rPr>
        <w:t>, поступающие в</w:t>
      </w:r>
      <w:r w:rsidRPr="001966ED">
        <w:rPr>
          <w:bCs/>
          <w:color w:val="000000"/>
          <w:sz w:val="30"/>
          <w:szCs w:val="30"/>
          <w:shd w:val="clear" w:color="auto" w:fill="FFFFFF"/>
        </w:rPr>
        <w:t xml:space="preserve"> бюджет </w:t>
      </w:r>
      <w:r>
        <w:rPr>
          <w:bCs/>
          <w:color w:val="000000"/>
          <w:sz w:val="30"/>
          <w:szCs w:val="30"/>
          <w:shd w:val="clear" w:color="auto" w:fill="FFFFFF"/>
        </w:rPr>
        <w:t xml:space="preserve">Шенкурского </w:t>
      </w:r>
      <w:r w:rsidRPr="001966ED">
        <w:rPr>
          <w:bCs/>
          <w:color w:val="000000"/>
          <w:sz w:val="30"/>
          <w:szCs w:val="30"/>
          <w:shd w:val="clear" w:color="auto" w:fill="FFFFFF"/>
        </w:rPr>
        <w:t>муниципальн</w:t>
      </w:r>
      <w:r>
        <w:rPr>
          <w:bCs/>
          <w:color w:val="000000"/>
          <w:sz w:val="30"/>
          <w:szCs w:val="30"/>
          <w:shd w:val="clear" w:color="auto" w:fill="FFFFFF"/>
        </w:rPr>
        <w:t>ого округа.</w:t>
      </w:r>
    </w:p>
    <w:p w:rsidR="001966ED" w:rsidRDefault="001966ED" w:rsidP="001966ED">
      <w:pPr>
        <w:pStyle w:val="a3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Докладчик: Григорьева Н.К.</w:t>
      </w:r>
    </w:p>
    <w:p w:rsidR="001966ED" w:rsidRPr="001966ED" w:rsidRDefault="001966ED" w:rsidP="001966ED">
      <w:pPr>
        <w:ind w:firstLine="708"/>
        <w:jc w:val="both"/>
        <w:rPr>
          <w:sz w:val="28"/>
          <w:szCs w:val="28"/>
        </w:rPr>
      </w:pPr>
    </w:p>
    <w:p w:rsidR="00B26E4C" w:rsidRPr="001966ED" w:rsidRDefault="004F0E8E" w:rsidP="001966ED">
      <w:pPr>
        <w:pStyle w:val="a3"/>
        <w:numPr>
          <w:ilvl w:val="0"/>
          <w:numId w:val="2"/>
        </w:numPr>
        <w:rPr>
          <w:sz w:val="28"/>
          <w:szCs w:val="28"/>
        </w:rPr>
      </w:pPr>
      <w:r w:rsidRPr="001966ED">
        <w:rPr>
          <w:sz w:val="28"/>
          <w:szCs w:val="28"/>
        </w:rPr>
        <w:t xml:space="preserve">Разное. </w:t>
      </w:r>
    </w:p>
    <w:p w:rsidR="00B26E4C" w:rsidRPr="004F0E8E" w:rsidRDefault="00B26E4C"/>
    <w:sectPr w:rsidR="00B26E4C" w:rsidRPr="004F0E8E" w:rsidSect="00460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632DC"/>
    <w:multiLevelType w:val="hybridMultilevel"/>
    <w:tmpl w:val="C25A9F5E"/>
    <w:lvl w:ilvl="0" w:tplc="FEB86B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86B5900"/>
    <w:multiLevelType w:val="hybridMultilevel"/>
    <w:tmpl w:val="249A8A56"/>
    <w:lvl w:ilvl="0" w:tplc="1D7CA33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6E4C"/>
    <w:rsid w:val="001966ED"/>
    <w:rsid w:val="001D1A26"/>
    <w:rsid w:val="00242FC2"/>
    <w:rsid w:val="00323D28"/>
    <w:rsid w:val="0038099E"/>
    <w:rsid w:val="003B611B"/>
    <w:rsid w:val="00460B5A"/>
    <w:rsid w:val="004B1A70"/>
    <w:rsid w:val="004F0E8E"/>
    <w:rsid w:val="0056101F"/>
    <w:rsid w:val="005B06CB"/>
    <w:rsid w:val="005C4410"/>
    <w:rsid w:val="00743AE5"/>
    <w:rsid w:val="00AE110A"/>
    <w:rsid w:val="00B26E4C"/>
    <w:rsid w:val="00DC4E13"/>
    <w:rsid w:val="00E90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6E4C"/>
    <w:pPr>
      <w:ind w:left="720"/>
      <w:contextualSpacing/>
    </w:pPr>
  </w:style>
  <w:style w:type="character" w:customStyle="1" w:styleId="name">
    <w:name w:val="name"/>
    <w:basedOn w:val="a0"/>
    <w:rsid w:val="00E90D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0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D0C3D-CF3D-4265-9CB5-5148B51BE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shspec</dc:creator>
  <cp:lastModifiedBy>РайАдм - Григорьева Наталья Клавдиевна</cp:lastModifiedBy>
  <cp:revision>3</cp:revision>
  <cp:lastPrinted>2019-10-04T09:21:00Z</cp:lastPrinted>
  <dcterms:created xsi:type="dcterms:W3CDTF">2023-06-23T09:36:00Z</dcterms:created>
  <dcterms:modified xsi:type="dcterms:W3CDTF">2023-12-27T09:17:00Z</dcterms:modified>
</cp:coreProperties>
</file>